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0"/>
      </w:tblGrid>
      <w:tr w:rsidR="00591822" w:rsidRPr="00591822" w:rsidTr="00C634AB">
        <w:tc>
          <w:tcPr>
            <w:tcW w:w="7230" w:type="dxa"/>
          </w:tcPr>
          <w:p w:rsidR="00591822" w:rsidRPr="00591822" w:rsidRDefault="00591822" w:rsidP="00591822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91822" w:rsidRPr="00591822" w:rsidRDefault="00591822" w:rsidP="00591822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591822" w:rsidRPr="00591822" w:rsidRDefault="00591822" w:rsidP="00591822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822" w:rsidRPr="00591822" w:rsidRDefault="00591822" w:rsidP="00591822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591822" w:rsidRPr="00591822" w:rsidRDefault="00591822" w:rsidP="0059182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</w:tcPr>
          <w:p w:rsidR="00591822" w:rsidRPr="00591822" w:rsidRDefault="00591822" w:rsidP="00591822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91822" w:rsidRPr="00591822" w:rsidRDefault="00591822" w:rsidP="00591822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</w:t>
            </w:r>
            <w:r w:rsidR="00FA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</w:p>
          <w:p w:rsidR="00591822" w:rsidRPr="00591822" w:rsidRDefault="00591822" w:rsidP="00591822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FA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bookmarkStart w:id="0" w:name="_GoBack"/>
            <w:bookmarkEnd w:id="0"/>
            <w:r w:rsidRPr="00591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.12.2019 г.</w:t>
            </w:r>
          </w:p>
          <w:p w:rsidR="00591822" w:rsidRPr="00591822" w:rsidRDefault="00591822" w:rsidP="0059182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91822" w:rsidRPr="00591822" w:rsidRDefault="00591822" w:rsidP="007D75E0">
      <w:pPr>
        <w:rPr>
          <w:rFonts w:ascii="Times New Roman" w:hAnsi="Times New Roman" w:cs="Times New Roman"/>
        </w:rPr>
      </w:pPr>
    </w:p>
    <w:p w:rsidR="00591822" w:rsidRPr="00591822" w:rsidRDefault="00591822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1822" w:rsidRPr="00591822" w:rsidRDefault="00591822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75E0" w:rsidRPr="00591822" w:rsidRDefault="007D75E0" w:rsidP="005918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75E0" w:rsidRPr="00591822" w:rsidRDefault="007D75E0" w:rsidP="005918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22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</w:t>
      </w:r>
    </w:p>
    <w:p w:rsidR="00591822" w:rsidRPr="00591822" w:rsidRDefault="00591822" w:rsidP="005918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2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91822" w:rsidRPr="00591822" w:rsidRDefault="00591822" w:rsidP="005918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22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№3 городского округа город Уфа Республики Башкортостан </w:t>
      </w:r>
    </w:p>
    <w:p w:rsidR="00591822" w:rsidRDefault="00591822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1822" w:rsidRDefault="00591822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1822" w:rsidRDefault="00591822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75E0" w:rsidRDefault="007D75E0" w:rsidP="005918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1822" w:rsidRPr="00591822" w:rsidRDefault="00591822" w:rsidP="005918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5E0" w:rsidRPr="00591822" w:rsidRDefault="007D75E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22">
        <w:rPr>
          <w:rFonts w:ascii="Times New Roman" w:hAnsi="Times New Roman" w:cs="Times New Roman"/>
          <w:sz w:val="24"/>
          <w:szCs w:val="24"/>
        </w:rPr>
        <w:t>1.1. Настоящее Положение разра</w:t>
      </w:r>
      <w:r w:rsidR="00591822">
        <w:rPr>
          <w:rFonts w:ascii="Times New Roman" w:hAnsi="Times New Roman" w:cs="Times New Roman"/>
          <w:sz w:val="24"/>
          <w:szCs w:val="24"/>
        </w:rPr>
        <w:t xml:space="preserve">ботано в соответствии со ст. 28 </w:t>
      </w:r>
      <w:r w:rsidRPr="00591822">
        <w:rPr>
          <w:rFonts w:ascii="Times New Roman" w:hAnsi="Times New Roman" w:cs="Times New Roman"/>
          <w:sz w:val="24"/>
          <w:szCs w:val="24"/>
        </w:rPr>
        <w:t>Федерального закона 273-ФЗ «Об образовании в Российской Федерации»,</w:t>
      </w:r>
      <w:r w:rsidR="00591822">
        <w:rPr>
          <w:rFonts w:ascii="Times New Roman" w:hAnsi="Times New Roman" w:cs="Times New Roman"/>
          <w:sz w:val="24"/>
          <w:szCs w:val="24"/>
        </w:rPr>
        <w:t xml:space="preserve"> </w:t>
      </w:r>
      <w:r w:rsidRPr="00591822">
        <w:rPr>
          <w:rFonts w:ascii="Times New Roman" w:hAnsi="Times New Roman" w:cs="Times New Roman"/>
          <w:sz w:val="24"/>
          <w:szCs w:val="24"/>
        </w:rPr>
        <w:t>Уставом и регламентирует</w:t>
      </w:r>
      <w:r w:rsidR="00591822">
        <w:rPr>
          <w:rFonts w:ascii="Times New Roman" w:hAnsi="Times New Roman" w:cs="Times New Roman"/>
          <w:sz w:val="24"/>
          <w:szCs w:val="24"/>
        </w:rPr>
        <w:t xml:space="preserve"> </w:t>
      </w:r>
      <w:r w:rsidRPr="0059182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91822">
        <w:rPr>
          <w:rFonts w:ascii="Times New Roman" w:hAnsi="Times New Roman" w:cs="Times New Roman"/>
          <w:sz w:val="24"/>
          <w:szCs w:val="24"/>
        </w:rPr>
        <w:t xml:space="preserve">коллегиального </w:t>
      </w:r>
      <w:r w:rsidRPr="00591822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591822">
        <w:rPr>
          <w:rFonts w:ascii="Times New Roman" w:hAnsi="Times New Roman" w:cs="Times New Roman"/>
          <w:sz w:val="24"/>
          <w:szCs w:val="24"/>
        </w:rPr>
        <w:t>само</w:t>
      </w:r>
      <w:r w:rsidRPr="0059182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D3175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Детская школа искусств №3 городского округа город Уфа Республики Башкортостан </w:t>
      </w:r>
      <w:r w:rsidR="0059182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40BB0">
        <w:rPr>
          <w:rFonts w:ascii="Times New Roman" w:hAnsi="Times New Roman" w:cs="Times New Roman"/>
          <w:sz w:val="24"/>
          <w:szCs w:val="24"/>
        </w:rPr>
        <w:t>У</w:t>
      </w:r>
      <w:r w:rsidR="00591822">
        <w:rPr>
          <w:rFonts w:ascii="Times New Roman" w:hAnsi="Times New Roman" w:cs="Times New Roman"/>
          <w:sz w:val="24"/>
          <w:szCs w:val="24"/>
        </w:rPr>
        <w:t>чреждение)</w:t>
      </w:r>
      <w:r w:rsidRPr="00591822">
        <w:rPr>
          <w:rFonts w:ascii="Times New Roman" w:hAnsi="Times New Roman" w:cs="Times New Roman"/>
          <w:sz w:val="24"/>
          <w:szCs w:val="24"/>
        </w:rPr>
        <w:t>.</w:t>
      </w:r>
    </w:p>
    <w:p w:rsidR="007D75E0" w:rsidRPr="00591822" w:rsidRDefault="007D75E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22">
        <w:rPr>
          <w:rFonts w:ascii="Times New Roman" w:hAnsi="Times New Roman" w:cs="Times New Roman"/>
          <w:sz w:val="24"/>
          <w:szCs w:val="24"/>
        </w:rPr>
        <w:t>1.2. Педагогический совет создаётся в целях управления образовательн</w:t>
      </w:r>
      <w:r w:rsidR="00591822">
        <w:rPr>
          <w:rFonts w:ascii="Times New Roman" w:hAnsi="Times New Roman" w:cs="Times New Roman"/>
          <w:sz w:val="24"/>
          <w:szCs w:val="24"/>
        </w:rPr>
        <w:t>ым</w:t>
      </w:r>
      <w:r w:rsidR="00240BB0">
        <w:rPr>
          <w:rFonts w:ascii="Times New Roman" w:hAnsi="Times New Roman" w:cs="Times New Roman"/>
          <w:sz w:val="24"/>
          <w:szCs w:val="24"/>
        </w:rPr>
        <w:t xml:space="preserve"> </w:t>
      </w:r>
      <w:r w:rsidRPr="00591822">
        <w:rPr>
          <w:rFonts w:ascii="Times New Roman" w:hAnsi="Times New Roman" w:cs="Times New Roman"/>
          <w:sz w:val="24"/>
          <w:szCs w:val="24"/>
        </w:rPr>
        <w:t>процесс</w:t>
      </w:r>
      <w:r w:rsidR="00591822">
        <w:rPr>
          <w:rFonts w:ascii="Times New Roman" w:hAnsi="Times New Roman" w:cs="Times New Roman"/>
          <w:sz w:val="24"/>
          <w:szCs w:val="24"/>
        </w:rPr>
        <w:t>ом</w:t>
      </w:r>
      <w:r w:rsidRPr="00591822">
        <w:rPr>
          <w:rFonts w:ascii="Times New Roman" w:hAnsi="Times New Roman" w:cs="Times New Roman"/>
          <w:sz w:val="24"/>
          <w:szCs w:val="24"/>
        </w:rPr>
        <w:t xml:space="preserve"> в </w:t>
      </w:r>
      <w:r w:rsidR="00591822">
        <w:rPr>
          <w:rFonts w:ascii="Times New Roman" w:hAnsi="Times New Roman" w:cs="Times New Roman"/>
          <w:sz w:val="24"/>
          <w:szCs w:val="24"/>
        </w:rPr>
        <w:t>Учреждении</w:t>
      </w:r>
      <w:r w:rsidRPr="00591822">
        <w:rPr>
          <w:rFonts w:ascii="Times New Roman" w:hAnsi="Times New Roman" w:cs="Times New Roman"/>
          <w:sz w:val="24"/>
          <w:szCs w:val="24"/>
        </w:rPr>
        <w:t>, развития содержания образования, реализации</w:t>
      </w:r>
      <w:r w:rsidR="00240BB0">
        <w:rPr>
          <w:rFonts w:ascii="Times New Roman" w:hAnsi="Times New Roman" w:cs="Times New Roman"/>
          <w:sz w:val="24"/>
          <w:szCs w:val="24"/>
        </w:rPr>
        <w:t xml:space="preserve"> </w:t>
      </w:r>
      <w:r w:rsidRPr="00591822">
        <w:rPr>
          <w:rFonts w:ascii="Times New Roman" w:hAnsi="Times New Roman" w:cs="Times New Roman"/>
          <w:sz w:val="24"/>
          <w:szCs w:val="24"/>
        </w:rPr>
        <w:t>образовательных программ, повышения качества обучения и воспитания</w:t>
      </w:r>
      <w:r w:rsidR="00240BB0">
        <w:rPr>
          <w:rFonts w:ascii="Times New Roman" w:hAnsi="Times New Roman" w:cs="Times New Roman"/>
          <w:sz w:val="24"/>
          <w:szCs w:val="24"/>
        </w:rPr>
        <w:t xml:space="preserve"> </w:t>
      </w:r>
      <w:r w:rsidRPr="00591822">
        <w:rPr>
          <w:rFonts w:ascii="Times New Roman" w:hAnsi="Times New Roman" w:cs="Times New Roman"/>
          <w:sz w:val="24"/>
          <w:szCs w:val="24"/>
        </w:rPr>
        <w:t>обучающихся,</w:t>
      </w:r>
      <w:r w:rsidR="00591822">
        <w:rPr>
          <w:rFonts w:ascii="Times New Roman" w:hAnsi="Times New Roman" w:cs="Times New Roman"/>
          <w:sz w:val="24"/>
          <w:szCs w:val="24"/>
        </w:rPr>
        <w:t xml:space="preserve"> а</w:t>
      </w:r>
      <w:r w:rsidRPr="00591822">
        <w:rPr>
          <w:rFonts w:ascii="Times New Roman" w:hAnsi="Times New Roman" w:cs="Times New Roman"/>
          <w:sz w:val="24"/>
          <w:szCs w:val="24"/>
        </w:rPr>
        <w:t xml:space="preserve"> также содействия </w:t>
      </w:r>
      <w:r w:rsidR="00240BB0">
        <w:rPr>
          <w:rFonts w:ascii="Times New Roman" w:hAnsi="Times New Roman" w:cs="Times New Roman"/>
          <w:sz w:val="24"/>
          <w:szCs w:val="24"/>
        </w:rPr>
        <w:t>п</w:t>
      </w:r>
      <w:r w:rsidRPr="00591822">
        <w:rPr>
          <w:rFonts w:ascii="Times New Roman" w:hAnsi="Times New Roman" w:cs="Times New Roman"/>
          <w:sz w:val="24"/>
          <w:szCs w:val="24"/>
        </w:rPr>
        <w:t>овышению квалификации ее педагогических</w:t>
      </w:r>
      <w:r w:rsidR="00240BB0">
        <w:rPr>
          <w:rFonts w:ascii="Times New Roman" w:hAnsi="Times New Roman" w:cs="Times New Roman"/>
          <w:sz w:val="24"/>
          <w:szCs w:val="24"/>
        </w:rPr>
        <w:t xml:space="preserve"> </w:t>
      </w:r>
      <w:r w:rsidRPr="00591822">
        <w:rPr>
          <w:rFonts w:ascii="Times New Roman" w:hAnsi="Times New Roman" w:cs="Times New Roman"/>
          <w:sz w:val="24"/>
          <w:szCs w:val="24"/>
        </w:rPr>
        <w:t>работников.</w:t>
      </w:r>
    </w:p>
    <w:p w:rsidR="007D75E0" w:rsidRPr="00591822" w:rsidRDefault="007D75E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22">
        <w:rPr>
          <w:rFonts w:ascii="Times New Roman" w:hAnsi="Times New Roman" w:cs="Times New Roman"/>
          <w:sz w:val="24"/>
          <w:szCs w:val="24"/>
        </w:rPr>
        <w:t>1.3. Педагогический совет является коллегиальным органом</w:t>
      </w:r>
      <w:r w:rsidR="00240BB0">
        <w:rPr>
          <w:rFonts w:ascii="Times New Roman" w:hAnsi="Times New Roman" w:cs="Times New Roman"/>
          <w:sz w:val="24"/>
          <w:szCs w:val="24"/>
        </w:rPr>
        <w:t xml:space="preserve"> </w:t>
      </w:r>
      <w:r w:rsidRPr="00591822">
        <w:rPr>
          <w:rFonts w:ascii="Times New Roman" w:hAnsi="Times New Roman" w:cs="Times New Roman"/>
          <w:sz w:val="24"/>
          <w:szCs w:val="24"/>
        </w:rPr>
        <w:t>управления и осуществляет свою деятельность в части организации учебно</w:t>
      </w:r>
      <w:r w:rsidR="00575649">
        <w:rPr>
          <w:rFonts w:ascii="Times New Roman" w:hAnsi="Times New Roman" w:cs="Times New Roman"/>
          <w:sz w:val="24"/>
          <w:szCs w:val="24"/>
        </w:rPr>
        <w:t>-</w:t>
      </w:r>
      <w:r w:rsidRPr="00591822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="00C87C04">
        <w:rPr>
          <w:rFonts w:ascii="Times New Roman" w:hAnsi="Times New Roman" w:cs="Times New Roman"/>
          <w:sz w:val="24"/>
          <w:szCs w:val="24"/>
        </w:rPr>
        <w:t>.</w:t>
      </w:r>
    </w:p>
    <w:p w:rsidR="00C87C04" w:rsidRDefault="00C87C04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7C04" w:rsidRDefault="00C87C04" w:rsidP="00C87C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7C04">
        <w:rPr>
          <w:rFonts w:ascii="Times New Roman" w:hAnsi="Times New Roman" w:cs="Times New Roman"/>
          <w:sz w:val="24"/>
          <w:szCs w:val="24"/>
        </w:rPr>
        <w:t>. Структура Педагогического совета.</w:t>
      </w:r>
    </w:p>
    <w:p w:rsidR="00402054" w:rsidRPr="00C87C04" w:rsidRDefault="00402054" w:rsidP="00C87C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C04" w:rsidRPr="00C87C04" w:rsidRDefault="007976E6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87C04" w:rsidRPr="00C87C04">
        <w:rPr>
          <w:rFonts w:ascii="Times New Roman" w:hAnsi="Times New Roman" w:cs="Times New Roman"/>
          <w:sz w:val="24"/>
          <w:szCs w:val="24"/>
        </w:rPr>
        <w:t xml:space="preserve">Членами Педагогического совета являются все педагогические работники Учреждения (в том числе обособленных структурных подразделений), а также иные работники Учреждения, деятельность которых связана с содержанием и организацией </w:t>
      </w:r>
      <w:r w:rsidR="00240BB0">
        <w:rPr>
          <w:rFonts w:ascii="Times New Roman" w:hAnsi="Times New Roman" w:cs="Times New Roman"/>
          <w:sz w:val="24"/>
          <w:szCs w:val="24"/>
        </w:rPr>
        <w:t>о</w:t>
      </w:r>
      <w:r w:rsidR="00C87C04" w:rsidRPr="00C87C04">
        <w:rPr>
          <w:rFonts w:ascii="Times New Roman" w:hAnsi="Times New Roman" w:cs="Times New Roman"/>
          <w:sz w:val="24"/>
          <w:szCs w:val="24"/>
        </w:rPr>
        <w:t>бразовательной деятельности.</w:t>
      </w:r>
    </w:p>
    <w:p w:rsidR="00C87C04" w:rsidRPr="00C87C04" w:rsidRDefault="007976E6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87C04" w:rsidRPr="00C87C04">
        <w:rPr>
          <w:rFonts w:ascii="Times New Roman" w:hAnsi="Times New Roman" w:cs="Times New Roman"/>
          <w:sz w:val="24"/>
          <w:szCs w:val="24"/>
        </w:rPr>
        <w:t>Председателем Педагогического совета является Руководитель Учреждения.</w:t>
      </w:r>
    </w:p>
    <w:p w:rsidR="00C87C04" w:rsidRPr="00C87C04" w:rsidRDefault="007976E6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87C04" w:rsidRPr="00C87C04">
        <w:rPr>
          <w:rFonts w:ascii="Times New Roman" w:hAnsi="Times New Roman" w:cs="Times New Roman"/>
          <w:sz w:val="24"/>
          <w:szCs w:val="24"/>
        </w:rPr>
        <w:t>Председатель Педагогического совета: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организует деятельность Педагогического совета Учреждения;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информирует членов Педагогического совета о предстоящем заседании;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регистрирует заявления, обращения, иные материалы, определяет повестку заседаний Педагогического совета;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контролирует выполнение решений Педагогического совета;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представляет Учредителю отчет о деятельности Педагогического совета.</w:t>
      </w:r>
    </w:p>
    <w:p w:rsidR="00C87C04" w:rsidRPr="00C87C04" w:rsidRDefault="007976E6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87C04" w:rsidRPr="00C87C04">
        <w:rPr>
          <w:rFonts w:ascii="Times New Roman" w:hAnsi="Times New Roman" w:cs="Times New Roman"/>
          <w:sz w:val="24"/>
          <w:szCs w:val="24"/>
        </w:rPr>
        <w:t>Секретарь Педагогического совета ведет соответствующую документацию.</w:t>
      </w:r>
    </w:p>
    <w:p w:rsidR="00C87C04" w:rsidRDefault="00C87C04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7C04" w:rsidRDefault="00C87C04" w:rsidP="00C87C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7C04">
        <w:rPr>
          <w:rFonts w:ascii="Times New Roman" w:hAnsi="Times New Roman" w:cs="Times New Roman"/>
          <w:sz w:val="24"/>
          <w:szCs w:val="24"/>
        </w:rPr>
        <w:t>. Компетенция Педагогического совета.</w:t>
      </w:r>
    </w:p>
    <w:p w:rsidR="00402054" w:rsidRPr="00C87C04" w:rsidRDefault="00402054" w:rsidP="00C87C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C04" w:rsidRPr="00C87C04" w:rsidRDefault="007976E6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C87C04" w:rsidRPr="00C87C04">
        <w:rPr>
          <w:rFonts w:ascii="Times New Roman" w:hAnsi="Times New Roman" w:cs="Times New Roman"/>
          <w:sz w:val="24"/>
          <w:szCs w:val="24"/>
        </w:rPr>
        <w:t>К полномочиям Педагогического совета относится: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определение направления образовательной деятельности;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отбор образовательных программ, рассмотрение, внесение предложений по изменению и дополнению образовательных программ для использования в Учреждении;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 xml:space="preserve">- обсуждение вопросов содержания, форм и методов образовательной деятельности и воспитания, планирования образовательной деятельности, совершенствования образовательных технологий, электронного обучения; 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рассмотрение вопросов повышения квалификации и переподготовки кадров;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заслушивание вопросов организации и качества учебно-воспитательного процесса, отчетов педагогических работников Учреждения в целях выявления, обобщения, распространения, внедрения педагогического опыта;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рассмотрение вопросов организации дополнительных услуг обучающимся, в том числе платных;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заслушивание вопросов организации и качества учебно-воспитательного процесса, осуществление долгосрочного и текущего планирования работы;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 планирование, организация промежуточной и итоговой аттестаций;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организация экзаменов и допусков к ним учащихся;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>- выборы конфликтной комиссии из числа педагогов во главе с Руководителем Учреждения;</w:t>
      </w:r>
    </w:p>
    <w:p w:rsidR="00C87C04" w:rsidRP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 xml:space="preserve">- награждение </w:t>
      </w:r>
      <w:r w:rsidR="007976E6">
        <w:rPr>
          <w:rFonts w:ascii="Times New Roman" w:hAnsi="Times New Roman" w:cs="Times New Roman"/>
          <w:sz w:val="24"/>
          <w:szCs w:val="24"/>
        </w:rPr>
        <w:t>обучающихся</w:t>
      </w:r>
      <w:r w:rsidRPr="00C87C04">
        <w:rPr>
          <w:rFonts w:ascii="Times New Roman" w:hAnsi="Times New Roman" w:cs="Times New Roman"/>
          <w:sz w:val="24"/>
          <w:szCs w:val="24"/>
        </w:rPr>
        <w:t xml:space="preserve"> грамотами за успехи в обучении, призами, рассмотрение вопроса о выдвижении на гранты;</w:t>
      </w:r>
    </w:p>
    <w:p w:rsidR="00C87C04" w:rsidRDefault="00C87C04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sz w:val="24"/>
          <w:szCs w:val="24"/>
        </w:rPr>
        <w:t xml:space="preserve">- координация осуществления творческих программ </w:t>
      </w:r>
      <w:r w:rsidR="007976E6">
        <w:rPr>
          <w:rFonts w:ascii="Times New Roman" w:hAnsi="Times New Roman" w:cs="Times New Roman"/>
          <w:sz w:val="24"/>
          <w:szCs w:val="24"/>
        </w:rPr>
        <w:t>обучающихся</w:t>
      </w:r>
      <w:r w:rsidRPr="00C87C04">
        <w:rPr>
          <w:rFonts w:ascii="Times New Roman" w:hAnsi="Times New Roman" w:cs="Times New Roman"/>
          <w:sz w:val="24"/>
          <w:szCs w:val="24"/>
        </w:rPr>
        <w:t>, их участие в конкурсах, олимпиадах, фестивалях, концертах.</w:t>
      </w:r>
    </w:p>
    <w:p w:rsidR="00C87C04" w:rsidRDefault="00C87C04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7C04" w:rsidRDefault="00C87C04" w:rsidP="00C87C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7C04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C87C04">
        <w:rPr>
          <w:rFonts w:ascii="Times New Roman" w:hAnsi="Times New Roman" w:cs="Times New Roman"/>
          <w:sz w:val="24"/>
          <w:szCs w:val="24"/>
        </w:rPr>
        <w:t xml:space="preserve"> и сроки полномочий Педагогического совета.</w:t>
      </w:r>
    </w:p>
    <w:p w:rsidR="00240BB0" w:rsidRPr="00C87C04" w:rsidRDefault="00240BB0" w:rsidP="00C87C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C04" w:rsidRPr="00C87C04" w:rsidRDefault="00240BB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87C04" w:rsidRPr="00C87C04">
        <w:rPr>
          <w:rFonts w:ascii="Times New Roman" w:hAnsi="Times New Roman" w:cs="Times New Roman"/>
          <w:sz w:val="24"/>
          <w:szCs w:val="24"/>
        </w:rPr>
        <w:t>Педагогический совет Учреждения созывается по мере необходимост</w:t>
      </w:r>
      <w:r w:rsidR="00C87C04">
        <w:rPr>
          <w:rFonts w:ascii="Times New Roman" w:hAnsi="Times New Roman" w:cs="Times New Roman"/>
          <w:sz w:val="24"/>
          <w:szCs w:val="24"/>
        </w:rPr>
        <w:t>и, но не реже четырех раз в год</w:t>
      </w:r>
      <w:r w:rsidR="00C87C04" w:rsidRPr="00C87C04">
        <w:rPr>
          <w:rFonts w:ascii="Times New Roman" w:hAnsi="Times New Roman" w:cs="Times New Roman"/>
          <w:sz w:val="24"/>
          <w:szCs w:val="24"/>
        </w:rPr>
        <w:t>. Внеочередное заседание Педагогического совета проводится по требованию не менее одной трети педагогических работников Учреждения.</w:t>
      </w:r>
    </w:p>
    <w:p w:rsidR="00C87C04" w:rsidRDefault="00240BB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87C04" w:rsidRPr="00C87C04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оформляются протоколом и являются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87C04" w:rsidRPr="00C87C04">
        <w:rPr>
          <w:rFonts w:ascii="Times New Roman" w:hAnsi="Times New Roman" w:cs="Times New Roman"/>
          <w:sz w:val="24"/>
          <w:szCs w:val="24"/>
        </w:rPr>
        <w:t xml:space="preserve">равомочными, если на его заседании присутствовало не менее двух третей педагогических работников Учреждения, </w:t>
      </w:r>
      <w:proofErr w:type="gramStart"/>
      <w:r w:rsidR="007976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7C04" w:rsidRPr="00C87C04">
        <w:rPr>
          <w:rFonts w:ascii="Times New Roman" w:hAnsi="Times New Roman" w:cs="Times New Roman"/>
          <w:sz w:val="24"/>
          <w:szCs w:val="24"/>
        </w:rPr>
        <w:t xml:space="preserve"> если за них проголосовало более половины присутствовав</w:t>
      </w:r>
      <w:r w:rsidR="007976E6">
        <w:rPr>
          <w:rFonts w:ascii="Times New Roman" w:hAnsi="Times New Roman" w:cs="Times New Roman"/>
          <w:sz w:val="24"/>
          <w:szCs w:val="24"/>
        </w:rPr>
        <w:t>ших педагогических работников.</w:t>
      </w:r>
    </w:p>
    <w:p w:rsidR="005440DD" w:rsidRPr="005440DD" w:rsidRDefault="00240BB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440DD" w:rsidRPr="005440D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40DD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5440DD" w:rsidRPr="005440DD">
        <w:rPr>
          <w:rFonts w:ascii="Times New Roman" w:hAnsi="Times New Roman" w:cs="Times New Roman"/>
          <w:sz w:val="24"/>
          <w:szCs w:val="24"/>
        </w:rPr>
        <w:t xml:space="preserve"> является рекомендательным. Решение (не противоречащее законодательству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0DD" w:rsidRPr="005440DD">
        <w:rPr>
          <w:rFonts w:ascii="Times New Roman" w:hAnsi="Times New Roman" w:cs="Times New Roman"/>
          <w:sz w:val="24"/>
          <w:szCs w:val="24"/>
        </w:rPr>
        <w:t>нормативно-правовым актам) становится обязательным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0DD" w:rsidRPr="005440DD">
        <w:rPr>
          <w:rFonts w:ascii="Times New Roman" w:hAnsi="Times New Roman" w:cs="Times New Roman"/>
          <w:sz w:val="24"/>
          <w:szCs w:val="24"/>
        </w:rPr>
        <w:t>при издании приказа об утверждении данного решения.</w:t>
      </w:r>
    </w:p>
    <w:p w:rsidR="00C87C04" w:rsidRDefault="00240BB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87C04" w:rsidRPr="00C87C04">
        <w:rPr>
          <w:rFonts w:ascii="Times New Roman" w:hAnsi="Times New Roman" w:cs="Times New Roman"/>
          <w:sz w:val="24"/>
          <w:szCs w:val="24"/>
        </w:rPr>
        <w:t>Полномочия Педагогического совета осуществляются в течение срока деятельности Учреждения.</w:t>
      </w:r>
    </w:p>
    <w:p w:rsidR="00C87C04" w:rsidRDefault="00C87C04" w:rsidP="00591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0BB0" w:rsidRPr="00240BB0" w:rsidRDefault="00240BB0" w:rsidP="00240B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0BB0">
        <w:rPr>
          <w:rFonts w:ascii="Times New Roman" w:hAnsi="Times New Roman" w:cs="Times New Roman"/>
          <w:sz w:val="24"/>
          <w:szCs w:val="24"/>
        </w:rPr>
        <w:t>. Порядок внесения изменений в Положение.</w:t>
      </w:r>
    </w:p>
    <w:p w:rsidR="00240BB0" w:rsidRPr="00240BB0" w:rsidRDefault="00240BB0" w:rsidP="00240B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0BB0" w:rsidRPr="00240BB0" w:rsidRDefault="00240BB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B0">
        <w:rPr>
          <w:rFonts w:ascii="Times New Roman" w:hAnsi="Times New Roman" w:cs="Times New Roman"/>
          <w:sz w:val="24"/>
          <w:szCs w:val="24"/>
        </w:rPr>
        <w:t xml:space="preserve">6.1. Изменения в настоящее Положение рассматриваются и принимаются 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240BB0">
        <w:rPr>
          <w:rFonts w:ascii="Times New Roman" w:hAnsi="Times New Roman" w:cs="Times New Roman"/>
          <w:sz w:val="24"/>
          <w:szCs w:val="24"/>
        </w:rPr>
        <w:t>.</w:t>
      </w:r>
    </w:p>
    <w:p w:rsidR="00761816" w:rsidRPr="00591822" w:rsidRDefault="00240BB0" w:rsidP="00402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B0">
        <w:rPr>
          <w:rFonts w:ascii="Times New Roman" w:hAnsi="Times New Roman" w:cs="Times New Roman"/>
          <w:sz w:val="24"/>
          <w:szCs w:val="24"/>
        </w:rPr>
        <w:t>6.2. Изменения вводятся в действие приказом директора Учреждения.</w:t>
      </w:r>
    </w:p>
    <w:sectPr w:rsidR="00761816" w:rsidRPr="00591822" w:rsidSect="004020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0"/>
    <w:rsid w:val="000457C5"/>
    <w:rsid w:val="000971BF"/>
    <w:rsid w:val="001D3175"/>
    <w:rsid w:val="00240BB0"/>
    <w:rsid w:val="00402054"/>
    <w:rsid w:val="005440DD"/>
    <w:rsid w:val="00575649"/>
    <w:rsid w:val="00591822"/>
    <w:rsid w:val="00761816"/>
    <w:rsid w:val="007976E6"/>
    <w:rsid w:val="007D75E0"/>
    <w:rsid w:val="00C87C04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C4E7-1F9B-48C7-AD9B-47480BD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M/X9D5z3iz8V+XB947MpbngbogEPsF09jRltTaQL0/w=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g7fI/2AyeCNcG64LR+d8au2Z58QmyA3i5ydoJj4vAOU=</DigestValue>
    </Reference>
  </SignedInfo>
  <SignatureValue>HuEebfWT7Q6F4Sk2uWPCSPD/9hmo0t9bfRx+76lUPOY4Vr/CaeOEqj1QBYV8bCV8
FRHRLNHab8mrH647DHx3Cg==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8z6EAI4LXsjJ1i6dNPAtGye+fOg=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i/0oyP8uLXKuLcW2Me/9Tctu5BM=</DigestValue>
      </Reference>
      <Reference URI="/word/styles.xml?ContentType=application/vnd.openxmlformats-officedocument.wordprocessingml.styles+xml">
        <DigestMethod Algorithm="http://www.w3.org/2000/09/xmldsig#sha1"/>
        <DigestValue>9D45zUOan5t8lgm8GMjMG920eME=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+MKAM6LJjHIcqrRp13QVpppJG3Y=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2021-04-16T09:15:15Z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7</cp:revision>
  <dcterms:created xsi:type="dcterms:W3CDTF">2019-12-25T10:04:00Z</dcterms:created>
  <dcterms:modified xsi:type="dcterms:W3CDTF">2019-12-25T12:24:00Z</dcterms:modified>
</cp:coreProperties>
</file>